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542C3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core classes require the following supplies:</w:t>
      </w:r>
    </w:p>
    <w:p w14:paraId="00000002" w14:textId="77777777" w:rsidR="00F542C3" w:rsidRDefault="00000000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>Blue or black pens</w:t>
      </w:r>
    </w:p>
    <w:p w14:paraId="00000003" w14:textId="77777777" w:rsidR="00F542C3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Correcting pen, not blue or black</w:t>
      </w:r>
    </w:p>
    <w:p w14:paraId="00000004" w14:textId="77777777" w:rsidR="00F542C3" w:rsidRDefault="00000000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>Colored pencils</w:t>
      </w:r>
    </w:p>
    <w:p w14:paraId="00000005" w14:textId="77777777" w:rsidR="00F542C3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Earbuds or headphones</w:t>
      </w:r>
    </w:p>
    <w:p w14:paraId="00000006" w14:textId="77777777" w:rsidR="00F542C3" w:rsidRDefault="00000000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>Index cards</w:t>
      </w:r>
    </w:p>
    <w:p w14:paraId="00000007" w14:textId="77777777" w:rsidR="00F542C3" w:rsidRDefault="00000000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>Loose leaf or notebook paper to put into the binder or folder</w:t>
      </w:r>
    </w:p>
    <w:p w14:paraId="00000008" w14:textId="77777777" w:rsidR="00F542C3" w:rsidRDefault="00000000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>Pencils</w:t>
      </w:r>
    </w:p>
    <w:p w14:paraId="00000009" w14:textId="77777777" w:rsidR="00F542C3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Pencil pouch</w:t>
      </w:r>
    </w:p>
    <w:p w14:paraId="0000000A" w14:textId="77777777" w:rsidR="00F542C3" w:rsidRDefault="00F542C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0B" w14:textId="77777777" w:rsidR="00F542C3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Individual classes require the following supplies:</w:t>
      </w:r>
    </w:p>
    <w:p w14:paraId="0000000C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Homeroom:</w:t>
      </w:r>
    </w:p>
    <w:p w14:paraId="0000000D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Box of tissues</w:t>
      </w:r>
    </w:p>
    <w:p w14:paraId="0000000E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Box of pencils</w:t>
      </w:r>
    </w:p>
    <w:p w14:paraId="0000000F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Mr. Lotz: Social Studies:</w:t>
      </w:r>
    </w:p>
    <w:p w14:paraId="00000010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Pocket folder</w:t>
      </w:r>
    </w:p>
    <w:p w14:paraId="00000011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Mrs. Elmer: Health: 7th grade only:</w:t>
      </w:r>
    </w:p>
    <w:p w14:paraId="00000012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Pocket folder or section of a binder with dividers for health only</w:t>
      </w:r>
    </w:p>
    <w:p w14:paraId="00000013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Single or section of a multi subject notebook devoted to health class only</w:t>
      </w:r>
    </w:p>
    <w:p w14:paraId="00000014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Mrs. Elmer &amp; Mr. Sheets: PE:</w:t>
      </w:r>
    </w:p>
    <w:p w14:paraId="00000015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 uniform shirt-can buy in the office</w:t>
      </w:r>
    </w:p>
    <w:p w14:paraId="00000016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Black, gray, maroon-mostly solid colored pants or shorts (no leggings please)</w:t>
      </w:r>
    </w:p>
    <w:p w14:paraId="00000017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Clean athletic shoes</w:t>
      </w:r>
    </w:p>
    <w:p w14:paraId="00000018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Mrs. Fuchs: Science:</w:t>
      </w:r>
    </w:p>
    <w:p w14:paraId="00000019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Safety goggles</w:t>
      </w:r>
    </w:p>
    <w:p w14:paraId="0000001A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Mrs. Hartzell: Language Arts:</w:t>
      </w:r>
    </w:p>
    <w:p w14:paraId="0000001B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Pocket folder for language arts ONLY</w:t>
      </w:r>
    </w:p>
    <w:p w14:paraId="0000001C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Mrs. Pecoraro: Math:</w:t>
      </w:r>
    </w:p>
    <w:p w14:paraId="0000001D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least 1 inch binder for math ONLY</w:t>
      </w:r>
    </w:p>
    <w:p w14:paraId="0000001E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Ruler with centimeters and inches</w:t>
      </w:r>
    </w:p>
    <w:p w14:paraId="0000001F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Scientific calculator (TI-30X or equivalent, used 7th &amp; 8th grade)</w:t>
      </w:r>
    </w:p>
    <w:p w14:paraId="00000020" w14:textId="77777777" w:rsidR="00F542C3" w:rsidRDefault="00000000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Mrs.  Shellhause: Literature:</w:t>
      </w:r>
    </w:p>
    <w:p w14:paraId="00000021" w14:textId="77777777" w:rsidR="00F542C3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subject notebook for literature ONLY</w:t>
      </w:r>
    </w:p>
    <w:p w14:paraId="00000022" w14:textId="77777777" w:rsidR="00F542C3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Mrs. Stone: ELA &amp; Math:</w:t>
      </w:r>
    </w:p>
    <w:p w14:paraId="00000023" w14:textId="77777777" w:rsidR="00F542C3" w:rsidRDefault="00F542C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24" w14:textId="77777777" w:rsidR="00F542C3" w:rsidRDefault="00F542C3">
      <w:pPr>
        <w:spacing w:line="240" w:lineRule="auto"/>
        <w:rPr>
          <w:rFonts w:ascii="Calibri" w:eastAsia="Calibri" w:hAnsi="Calibri" w:cs="Calibri"/>
        </w:rPr>
      </w:pPr>
    </w:p>
    <w:p w14:paraId="00000025" w14:textId="77777777" w:rsidR="00F542C3" w:rsidRDefault="00F542C3">
      <w:pPr>
        <w:spacing w:line="240" w:lineRule="auto"/>
        <w:rPr>
          <w:rFonts w:ascii="Calibri" w:eastAsia="Calibri" w:hAnsi="Calibri" w:cs="Calibri"/>
        </w:rPr>
      </w:pPr>
    </w:p>
    <w:p w14:paraId="00000026" w14:textId="77777777" w:rsidR="00F542C3" w:rsidRDefault="00F54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27" w14:textId="77777777" w:rsidR="00F542C3" w:rsidRDefault="00F542C3">
      <w:pPr>
        <w:spacing w:line="240" w:lineRule="auto"/>
        <w:rPr>
          <w:rFonts w:ascii="Corbel" w:eastAsia="Corbel" w:hAnsi="Corbel" w:cs="Corbel"/>
        </w:rPr>
      </w:pPr>
    </w:p>
    <w:p w14:paraId="00000028" w14:textId="77777777" w:rsidR="00F542C3" w:rsidRDefault="00F542C3"/>
    <w:sectPr w:rsidR="00F542C3">
      <w:headerReference w:type="default" r:id="rId7"/>
      <w:foot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98D3" w14:textId="77777777" w:rsidR="00CE79D3" w:rsidRDefault="00CE79D3">
      <w:pPr>
        <w:spacing w:line="240" w:lineRule="auto"/>
      </w:pPr>
      <w:r>
        <w:separator/>
      </w:r>
    </w:p>
  </w:endnote>
  <w:endnote w:type="continuationSeparator" w:id="0">
    <w:p w14:paraId="704DE29C" w14:textId="77777777" w:rsidR="00CE79D3" w:rsidRDefault="00CE7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F542C3" w:rsidRDefault="00F542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D25B" w14:textId="77777777" w:rsidR="00CE79D3" w:rsidRDefault="00CE79D3">
      <w:pPr>
        <w:spacing w:line="240" w:lineRule="auto"/>
      </w:pPr>
      <w:r>
        <w:separator/>
      </w:r>
    </w:p>
  </w:footnote>
  <w:footnote w:type="continuationSeparator" w:id="0">
    <w:p w14:paraId="7E643333" w14:textId="77777777" w:rsidR="00CE79D3" w:rsidRDefault="00CE7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F542C3" w:rsidRDefault="00F542C3"/>
  <w:p w14:paraId="0000002A" w14:textId="77777777" w:rsidR="00F542C3" w:rsidRDefault="00000000">
    <w:pPr>
      <w:spacing w:line="240" w:lineRule="auto"/>
      <w:jc w:val="center"/>
    </w:pPr>
    <w:r>
      <w:rPr>
        <w:rFonts w:ascii="Calibri" w:eastAsia="Calibri" w:hAnsi="Calibri" w:cs="Calibri"/>
        <w:sz w:val="28"/>
        <w:szCs w:val="28"/>
      </w:rPr>
      <w:t>Dakota JH School Supply List for SY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62E3D"/>
    <w:multiLevelType w:val="multilevel"/>
    <w:tmpl w:val="4E28E14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85A3CC2"/>
    <w:multiLevelType w:val="multilevel"/>
    <w:tmpl w:val="500A09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2018657023">
    <w:abstractNumId w:val="1"/>
  </w:num>
  <w:num w:numId="2" w16cid:durableId="473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C3"/>
    <w:rsid w:val="0063123B"/>
    <w:rsid w:val="00CE79D3"/>
    <w:rsid w:val="00F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D50FC-E3E5-4ADB-91DD-BF1121D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Dakota CUSD 201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Zettle</dc:creator>
  <cp:lastModifiedBy>Angie Zettle</cp:lastModifiedBy>
  <cp:revision>2</cp:revision>
  <dcterms:created xsi:type="dcterms:W3CDTF">2023-07-24T11:10:00Z</dcterms:created>
  <dcterms:modified xsi:type="dcterms:W3CDTF">2023-07-24T11:10:00Z</dcterms:modified>
</cp:coreProperties>
</file>